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84" w:rsidRDefault="00625384" w:rsidP="001C57CD"/>
    <w:p w:rsidR="00737487" w:rsidRPr="007448A8" w:rsidRDefault="004E5326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631432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Milano, 17 – 22 Aprile 2018</w:t>
      </w:r>
    </w:p>
    <w:p w:rsidR="00737487" w:rsidRPr="00A374FF" w:rsidRDefault="006B732F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Pad 6, Stand F68</w:t>
      </w:r>
    </w:p>
    <w:p w:rsidR="006B732F" w:rsidRDefault="006B732F" w:rsidP="0029285B">
      <w:pPr>
        <w:autoSpaceDE w:val="0"/>
        <w:spacing w:after="0"/>
        <w:jc w:val="both"/>
        <w:rPr>
          <w:rFonts w:eastAsia="Times New Roman"/>
          <w:b/>
          <w:lang w:val="it-IT" w:eastAsia="it-IT"/>
        </w:rPr>
      </w:pPr>
    </w:p>
    <w:p w:rsidR="00E07F1F" w:rsidRDefault="00E07F1F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4C55CC" w:rsidRPr="00A374FF" w:rsidRDefault="004C55CC" w:rsidP="004C55CC">
      <w:pPr>
        <w:autoSpaceDE w:val="0"/>
        <w:spacing w:after="0"/>
        <w:jc w:val="both"/>
        <w:rPr>
          <w:rFonts w:ascii="Arial" w:hAnsi="Arial" w:cs="Arial"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TRAMA</w:t>
      </w:r>
      <w:r w:rsidRPr="00A374FF">
        <w:rPr>
          <w:rFonts w:ascii="Arial" w:hAnsi="Arial" w:cs="Arial"/>
          <w:b/>
          <w:bCs/>
          <w:lang w:val="it-IT"/>
        </w:rPr>
        <w:t xml:space="preserve"> _ </w:t>
      </w:r>
      <w:r>
        <w:rPr>
          <w:rFonts w:ascii="Arial" w:hAnsi="Arial" w:cs="Arial"/>
        </w:rPr>
        <w:t xml:space="preserve">tavolino </w:t>
      </w:r>
      <w:r w:rsidRPr="00CD6084">
        <w:rPr>
          <w:rFonts w:ascii="Arial" w:hAnsi="Arial" w:cs="Arial"/>
        </w:rPr>
        <w:t xml:space="preserve"> </w:t>
      </w:r>
    </w:p>
    <w:p w:rsidR="004C55CC" w:rsidRPr="00B119DF" w:rsidRDefault="004C55CC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 w:rsidRPr="00B119DF">
        <w:rPr>
          <w:rFonts w:ascii="Arial" w:hAnsi="Arial" w:cs="Arial"/>
          <w:bCs/>
          <w:lang w:val="it-IT"/>
        </w:rPr>
        <w:t xml:space="preserve">design </w:t>
      </w:r>
      <w:r w:rsidRPr="00B119DF">
        <w:rPr>
          <w:rFonts w:ascii="Arial" w:hAnsi="Arial" w:cs="Arial"/>
          <w:b/>
          <w:bCs/>
          <w:lang w:val="it-IT"/>
        </w:rPr>
        <w:t>Elena Salmistraro</w:t>
      </w:r>
    </w:p>
    <w:p w:rsidR="004C55CC" w:rsidRPr="00B119DF" w:rsidRDefault="004C55CC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2018</w:t>
      </w:r>
    </w:p>
    <w:p w:rsidR="004C55CC" w:rsidRPr="004C67A6" w:rsidRDefault="004C55CC" w:rsidP="004C55CC">
      <w:pPr>
        <w:spacing w:after="0"/>
        <w:jc w:val="both"/>
        <w:rPr>
          <w:rFonts w:ascii="Arial" w:hAnsi="Arial" w:cs="Arial"/>
          <w:bCs/>
          <w:lang w:val="it-IT"/>
        </w:rPr>
      </w:pPr>
    </w:p>
    <w:p w:rsidR="004C55CC" w:rsidRDefault="004C55CC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22799">
        <w:rPr>
          <w:rFonts w:ascii="Arial" w:hAnsi="Arial" w:cs="Arial"/>
          <w:sz w:val="20"/>
          <w:szCs w:val="20"/>
        </w:rPr>
        <w:t xml:space="preserve">Prosegue la collaborazione di Elena Salmistraro con Stone Italiana: dopo il coffee table Zeno - presentato nel 2017 in occasione della prima presenza Stone Italiana al Salone del Mobile - nasce </w:t>
      </w:r>
      <w:r w:rsidRPr="00322799">
        <w:rPr>
          <w:rFonts w:ascii="Arial" w:hAnsi="Arial" w:cs="Arial"/>
          <w:b/>
          <w:sz w:val="20"/>
          <w:szCs w:val="20"/>
        </w:rPr>
        <w:t>Trama</w:t>
      </w:r>
      <w:r w:rsidRPr="00322799">
        <w:rPr>
          <w:rFonts w:ascii="Arial" w:hAnsi="Arial" w:cs="Arial"/>
          <w:sz w:val="20"/>
          <w:szCs w:val="20"/>
        </w:rPr>
        <w:t xml:space="preserve">, un </w:t>
      </w:r>
      <w:r w:rsidR="00492224" w:rsidRPr="00322799">
        <w:rPr>
          <w:rFonts w:ascii="Arial" w:hAnsi="Arial" w:cs="Arial"/>
          <w:sz w:val="20"/>
          <w:szCs w:val="20"/>
        </w:rPr>
        <w:t>tavolo bar</w:t>
      </w:r>
      <w:r w:rsidRPr="00322799">
        <w:rPr>
          <w:rFonts w:ascii="Arial" w:hAnsi="Arial" w:cs="Arial"/>
          <w:sz w:val="20"/>
          <w:szCs w:val="20"/>
        </w:rPr>
        <w:t xml:space="preserve"> che </w:t>
      </w:r>
      <w:r w:rsidRPr="00D2683A">
        <w:rPr>
          <w:rFonts w:ascii="Arial" w:hAnsi="Arial" w:cs="Arial"/>
          <w:sz w:val="20"/>
          <w:szCs w:val="20"/>
        </w:rPr>
        <w:t>mostra la versatilità dei prodotti Stone Italiana applicata ad un elemento fortemente decorativo.  Lo si vede nella lavorazione del quarzo: taglio a waterjet per il piano circolare con decorazione geometrico-tribale di accostamenti cromatici di grande impatto; e tecnologia U-design, grazie alla quale il quarzo si fa fluido e pre</w:t>
      </w:r>
      <w:r w:rsidR="00DF56A8" w:rsidRPr="00D2683A">
        <w:rPr>
          <w:rFonts w:ascii="Arial" w:hAnsi="Arial" w:cs="Arial"/>
          <w:sz w:val="20"/>
          <w:szCs w:val="20"/>
        </w:rPr>
        <w:t>nde forme tridimensionali nel</w:t>
      </w:r>
      <w:r w:rsidRPr="00D2683A">
        <w:rPr>
          <w:rFonts w:ascii="Arial" w:hAnsi="Arial" w:cs="Arial"/>
          <w:sz w:val="20"/>
          <w:szCs w:val="20"/>
        </w:rPr>
        <w:t xml:space="preserve"> basamento integrato ad una struttura metallica di forme, colori e  finiture </w:t>
      </w:r>
      <w:bookmarkStart w:id="0" w:name="_GoBack"/>
      <w:bookmarkEnd w:id="0"/>
      <w:r w:rsidRPr="00D2683A">
        <w:rPr>
          <w:rFonts w:ascii="Arial" w:hAnsi="Arial" w:cs="Arial"/>
          <w:sz w:val="20"/>
          <w:szCs w:val="20"/>
        </w:rPr>
        <w:t>diverse.</w:t>
      </w:r>
    </w:p>
    <w:p w:rsidR="00CC6257" w:rsidRPr="00322799" w:rsidRDefault="00CC6257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D173B" w:rsidRDefault="00CC6257" w:rsidP="00ED173B">
      <w:pPr>
        <w:rPr>
          <w:rFonts w:eastAsia="Times New Roman"/>
          <w:b/>
          <w:lang w:val="it-IT" w:eastAsia="it-IT"/>
        </w:rPr>
      </w:pPr>
      <w:r w:rsidRPr="00CC6257">
        <w:rPr>
          <w:rFonts w:eastAsia="Times New Roman"/>
          <w:b/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4309110" cy="2872740"/>
            <wp:effectExtent l="19050" t="0" r="0" b="0"/>
            <wp:wrapSquare wrapText="bothSides"/>
            <wp:docPr id="2" name="Immagine 1" descr="\\192.168.1.245\ArchivioRobi\ARCHIVIOROBERTA\ROBERTA\C_Stone Italiana\Cartelle Stampa\2018_Salone del Mobile.Milano\Photo\Progetti Tavolini\TRAMA by Elena Salmistraro_Stone Ita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TRAMA by Elena Salmistraro_Stone Italiana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73B">
        <w:rPr>
          <w:rFonts w:eastAsia="Times New Roman"/>
          <w:b/>
          <w:lang w:val="it-IT" w:eastAsia="it-IT"/>
        </w:rPr>
        <w:br w:type="textWrapping" w:clear="all"/>
      </w:r>
    </w:p>
    <w:p w:rsidR="00252206" w:rsidRPr="00E07F1F" w:rsidRDefault="00667C26" w:rsidP="00252206">
      <w:pPr>
        <w:spacing w:after="0" w:line="240" w:lineRule="auto"/>
        <w:jc w:val="both"/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</w:pPr>
      <w:r w:rsidRPr="00E07F1F"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  <w:t xml:space="preserve">Stone Italiana - 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Creatività, polivalenza, capacità produttive, ricerca sono le </w:t>
      </w:r>
      <w:r w:rsidRPr="00E07F1F">
        <w:rPr>
          <w:rFonts w:ascii="Arial" w:hAnsi="Arial" w:cs="Arial"/>
          <w:color w:val="000000"/>
          <w:sz w:val="18"/>
          <w:szCs w:val="18"/>
          <w:shd w:val="clear" w:color="auto" w:fill="FFFFFF"/>
        </w:rPr>
        <w:t>keywords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 w:rsidRPr="00E07F1F">
        <w:rPr>
          <w:rFonts w:ascii="Arial" w:hAnsi="Arial" w:cs="Arial"/>
          <w:i/>
          <w:sz w:val="18"/>
          <w:szCs w:val="18"/>
        </w:rPr>
        <w:t xml:space="preserve">con </w:t>
      </w:r>
      <w:r w:rsidRPr="00E07F1F">
        <w:rPr>
          <w:rFonts w:ascii="Arial" w:eastAsia="Times New Roman" w:hAnsi="Arial" w:cs="Arial"/>
          <w:i/>
          <w:sz w:val="18"/>
          <w:szCs w:val="18"/>
        </w:rPr>
        <w:t xml:space="preserve">lastre di dimensioni, granulometrie e spessori differenziati per applicazioni differenti. </w:t>
      </w:r>
      <w:r w:rsidRPr="00E07F1F">
        <w:rPr>
          <w:rFonts w:ascii="Arial" w:hAnsi="Arial" w:cs="Arial"/>
          <w:i/>
          <w:color w:val="000000"/>
          <w:sz w:val="18"/>
          <w:szCs w:val="18"/>
        </w:rPr>
        <w:t>T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</w:t>
      </w:r>
      <w:r w:rsidR="00252206"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.</w:t>
      </w:r>
    </w:p>
    <w:p w:rsidR="00252206" w:rsidRDefault="00252206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B0082" w:rsidRDefault="001B0082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C12E4" w:rsidRDefault="003C12E4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RobertaEusebio Ufficio Stampa</w:t>
      </w:r>
    </w:p>
    <w:p w:rsidR="003C12E4" w:rsidRDefault="003C12E4" w:rsidP="003C12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p.za Maria Adelaide di Savoia, 5  - 20129  Milano</w:t>
      </w:r>
    </w:p>
    <w:p w:rsidR="003C12E4" w:rsidRDefault="003C12E4" w:rsidP="003C12E4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7448A8">
      <w:pPr>
        <w:jc w:val="both"/>
        <w:rPr>
          <w:rFonts w:eastAsia="Times New Roman"/>
          <w:b/>
          <w:lang w:val="it-IT" w:eastAsia="it-IT"/>
        </w:rPr>
      </w:pPr>
    </w:p>
    <w:sectPr w:rsidR="007448A8" w:rsidRPr="00737487" w:rsidSect="00271042">
      <w:headerReference w:type="even" r:id="rId9"/>
      <w:headerReference w:type="default" r:id="rId10"/>
      <w:head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432" w:rsidRDefault="00631432" w:rsidP="00DB7BF0">
      <w:pPr>
        <w:spacing w:after="0" w:line="240" w:lineRule="auto"/>
      </w:pPr>
      <w:r>
        <w:separator/>
      </w:r>
    </w:p>
  </w:endnote>
  <w:endnote w:type="continuationSeparator" w:id="0">
    <w:p w:rsidR="00631432" w:rsidRDefault="00631432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432" w:rsidRDefault="00631432" w:rsidP="00DB7BF0">
      <w:pPr>
        <w:spacing w:after="0" w:line="240" w:lineRule="auto"/>
      </w:pPr>
      <w:r>
        <w:separator/>
      </w:r>
    </w:p>
  </w:footnote>
  <w:footnote w:type="continuationSeparator" w:id="0">
    <w:p w:rsidR="00631432" w:rsidRDefault="00631432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4E537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5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4E537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6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4E537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4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7952"/>
    <w:rsid w:val="00023F4B"/>
    <w:rsid w:val="00027C1E"/>
    <w:rsid w:val="00030D6A"/>
    <w:rsid w:val="00036602"/>
    <w:rsid w:val="000366A9"/>
    <w:rsid w:val="00037BC7"/>
    <w:rsid w:val="00042F9A"/>
    <w:rsid w:val="000625FB"/>
    <w:rsid w:val="00071D75"/>
    <w:rsid w:val="00075538"/>
    <w:rsid w:val="000E0887"/>
    <w:rsid w:val="000E4B65"/>
    <w:rsid w:val="000F28D3"/>
    <w:rsid w:val="0010502A"/>
    <w:rsid w:val="00114AA1"/>
    <w:rsid w:val="0012501C"/>
    <w:rsid w:val="00136C8F"/>
    <w:rsid w:val="001508DB"/>
    <w:rsid w:val="001523AF"/>
    <w:rsid w:val="0016086C"/>
    <w:rsid w:val="00164DD2"/>
    <w:rsid w:val="001706B0"/>
    <w:rsid w:val="00175A02"/>
    <w:rsid w:val="001A5E98"/>
    <w:rsid w:val="001B0082"/>
    <w:rsid w:val="001B2E9A"/>
    <w:rsid w:val="001C57CD"/>
    <w:rsid w:val="001D1D95"/>
    <w:rsid w:val="001D6BA9"/>
    <w:rsid w:val="001D6C20"/>
    <w:rsid w:val="001F1258"/>
    <w:rsid w:val="00230CC4"/>
    <w:rsid w:val="00232FAE"/>
    <w:rsid w:val="00252206"/>
    <w:rsid w:val="00271042"/>
    <w:rsid w:val="00283054"/>
    <w:rsid w:val="00290214"/>
    <w:rsid w:val="0029285B"/>
    <w:rsid w:val="00293628"/>
    <w:rsid w:val="002A028D"/>
    <w:rsid w:val="002A3ABE"/>
    <w:rsid w:val="002C0599"/>
    <w:rsid w:val="002F6782"/>
    <w:rsid w:val="002F6A77"/>
    <w:rsid w:val="00306CCF"/>
    <w:rsid w:val="003156AB"/>
    <w:rsid w:val="00322799"/>
    <w:rsid w:val="003254B7"/>
    <w:rsid w:val="00357FA7"/>
    <w:rsid w:val="003715A6"/>
    <w:rsid w:val="00384644"/>
    <w:rsid w:val="003C12E4"/>
    <w:rsid w:val="003C2948"/>
    <w:rsid w:val="003C443C"/>
    <w:rsid w:val="003E531F"/>
    <w:rsid w:val="003F193C"/>
    <w:rsid w:val="003F20C0"/>
    <w:rsid w:val="00400638"/>
    <w:rsid w:val="004361B2"/>
    <w:rsid w:val="00440D67"/>
    <w:rsid w:val="0044100D"/>
    <w:rsid w:val="00472650"/>
    <w:rsid w:val="00483AF0"/>
    <w:rsid w:val="0048442F"/>
    <w:rsid w:val="00492224"/>
    <w:rsid w:val="004A14B1"/>
    <w:rsid w:val="004C55CC"/>
    <w:rsid w:val="004C67A6"/>
    <w:rsid w:val="004D4253"/>
    <w:rsid w:val="004E054B"/>
    <w:rsid w:val="004E5326"/>
    <w:rsid w:val="004E5374"/>
    <w:rsid w:val="004F6B2C"/>
    <w:rsid w:val="00504F75"/>
    <w:rsid w:val="0051355A"/>
    <w:rsid w:val="005332CE"/>
    <w:rsid w:val="00547F65"/>
    <w:rsid w:val="005502BC"/>
    <w:rsid w:val="0055094B"/>
    <w:rsid w:val="00560B39"/>
    <w:rsid w:val="0058702B"/>
    <w:rsid w:val="005A62AC"/>
    <w:rsid w:val="005B36DD"/>
    <w:rsid w:val="005C45E9"/>
    <w:rsid w:val="005C6235"/>
    <w:rsid w:val="005F2199"/>
    <w:rsid w:val="005F28BB"/>
    <w:rsid w:val="006025EF"/>
    <w:rsid w:val="00603AB4"/>
    <w:rsid w:val="00625384"/>
    <w:rsid w:val="006271C7"/>
    <w:rsid w:val="00631432"/>
    <w:rsid w:val="00634E60"/>
    <w:rsid w:val="00667C26"/>
    <w:rsid w:val="00670988"/>
    <w:rsid w:val="00673757"/>
    <w:rsid w:val="006802C2"/>
    <w:rsid w:val="006A38A9"/>
    <w:rsid w:val="006B732F"/>
    <w:rsid w:val="006D3418"/>
    <w:rsid w:val="006E3B19"/>
    <w:rsid w:val="006F27B0"/>
    <w:rsid w:val="006F4411"/>
    <w:rsid w:val="007072C3"/>
    <w:rsid w:val="00714887"/>
    <w:rsid w:val="00724AE6"/>
    <w:rsid w:val="00732741"/>
    <w:rsid w:val="00737487"/>
    <w:rsid w:val="007448A8"/>
    <w:rsid w:val="00747E8B"/>
    <w:rsid w:val="00753CC7"/>
    <w:rsid w:val="007917A8"/>
    <w:rsid w:val="007C3D7D"/>
    <w:rsid w:val="007D7B9B"/>
    <w:rsid w:val="007F4703"/>
    <w:rsid w:val="0083226E"/>
    <w:rsid w:val="00844B2D"/>
    <w:rsid w:val="00855C34"/>
    <w:rsid w:val="0086343F"/>
    <w:rsid w:val="00870D88"/>
    <w:rsid w:val="008C396E"/>
    <w:rsid w:val="008D47D7"/>
    <w:rsid w:val="008E59FF"/>
    <w:rsid w:val="008F453B"/>
    <w:rsid w:val="008F48AD"/>
    <w:rsid w:val="008F6386"/>
    <w:rsid w:val="00901255"/>
    <w:rsid w:val="00917678"/>
    <w:rsid w:val="0091792E"/>
    <w:rsid w:val="00920EC5"/>
    <w:rsid w:val="00921908"/>
    <w:rsid w:val="0092337B"/>
    <w:rsid w:val="00934DF7"/>
    <w:rsid w:val="009519A8"/>
    <w:rsid w:val="0095498A"/>
    <w:rsid w:val="00961242"/>
    <w:rsid w:val="00961D97"/>
    <w:rsid w:val="00982BA8"/>
    <w:rsid w:val="009B29D9"/>
    <w:rsid w:val="009D023B"/>
    <w:rsid w:val="009D1A72"/>
    <w:rsid w:val="009D5C79"/>
    <w:rsid w:val="009D7724"/>
    <w:rsid w:val="009E1F50"/>
    <w:rsid w:val="009F6E0D"/>
    <w:rsid w:val="00A374FF"/>
    <w:rsid w:val="00A66134"/>
    <w:rsid w:val="00A83117"/>
    <w:rsid w:val="00A970BE"/>
    <w:rsid w:val="00AB1907"/>
    <w:rsid w:val="00AB415F"/>
    <w:rsid w:val="00AD16BF"/>
    <w:rsid w:val="00AD4354"/>
    <w:rsid w:val="00AE33F2"/>
    <w:rsid w:val="00B018EB"/>
    <w:rsid w:val="00B032F1"/>
    <w:rsid w:val="00B119DF"/>
    <w:rsid w:val="00B42BF2"/>
    <w:rsid w:val="00B65884"/>
    <w:rsid w:val="00B75E53"/>
    <w:rsid w:val="00B858FE"/>
    <w:rsid w:val="00B95E3B"/>
    <w:rsid w:val="00BC4483"/>
    <w:rsid w:val="00BC4E3F"/>
    <w:rsid w:val="00BD0A66"/>
    <w:rsid w:val="00BD50E2"/>
    <w:rsid w:val="00C0044E"/>
    <w:rsid w:val="00C007C9"/>
    <w:rsid w:val="00C11C5B"/>
    <w:rsid w:val="00C22B55"/>
    <w:rsid w:val="00C35898"/>
    <w:rsid w:val="00C81F79"/>
    <w:rsid w:val="00CA105A"/>
    <w:rsid w:val="00CC6257"/>
    <w:rsid w:val="00CC70B6"/>
    <w:rsid w:val="00CD0DC4"/>
    <w:rsid w:val="00CE3015"/>
    <w:rsid w:val="00D0243A"/>
    <w:rsid w:val="00D150C2"/>
    <w:rsid w:val="00D2683A"/>
    <w:rsid w:val="00D76EB3"/>
    <w:rsid w:val="00D77FFB"/>
    <w:rsid w:val="00D814DC"/>
    <w:rsid w:val="00D907D8"/>
    <w:rsid w:val="00D94B69"/>
    <w:rsid w:val="00DB7BF0"/>
    <w:rsid w:val="00DC4550"/>
    <w:rsid w:val="00DC68AA"/>
    <w:rsid w:val="00DC6D60"/>
    <w:rsid w:val="00DD2A91"/>
    <w:rsid w:val="00DF56A8"/>
    <w:rsid w:val="00E07F1F"/>
    <w:rsid w:val="00E36472"/>
    <w:rsid w:val="00EB4FC2"/>
    <w:rsid w:val="00EC60C3"/>
    <w:rsid w:val="00EC6F65"/>
    <w:rsid w:val="00EC768C"/>
    <w:rsid w:val="00ED173B"/>
    <w:rsid w:val="00EF787A"/>
    <w:rsid w:val="00F06F54"/>
    <w:rsid w:val="00F256E8"/>
    <w:rsid w:val="00F8233B"/>
    <w:rsid w:val="00F84FBF"/>
    <w:rsid w:val="00F86A1A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Heading1">
    <w:name w:val="heading 1"/>
    <w:basedOn w:val="Normal"/>
    <w:next w:val="Normal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F0"/>
  </w:style>
  <w:style w:type="paragraph" w:styleId="Footer">
    <w:name w:val="footer"/>
    <w:basedOn w:val="Normal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BF0"/>
  </w:style>
  <w:style w:type="character" w:styleId="Hyperlink">
    <w:name w:val="Hyperlink"/>
    <w:uiPriority w:val="99"/>
    <w:unhideWhenUsed/>
    <w:rsid w:val="00357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BodyTextIndent">
    <w:name w:val="Body Text Indent"/>
    <w:basedOn w:val="Normal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BodyTextIndent"/>
    <w:rsid w:val="00075538"/>
    <w:rPr>
      <w:rFonts w:ascii="Times New Roman" w:eastAsia="Times New Roman" w:hAnsi="Times New Roman"/>
      <w:sz w:val="26"/>
      <w:lang w:val="en-GB"/>
    </w:rPr>
  </w:style>
  <w:style w:type="table" w:styleId="TableGrid">
    <w:name w:val="Table Grid"/>
    <w:basedOn w:val="TableNormal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"/>
    <w:rsid w:val="007448A8"/>
    <w:pPr>
      <w:spacing w:after="0"/>
    </w:pPr>
    <w:rPr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3EC33-6056-448D-B49C-6D965D597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 Eusebio</cp:lastModifiedBy>
  <cp:revision>11</cp:revision>
  <cp:lastPrinted>2016-07-06T14:19:00Z</cp:lastPrinted>
  <dcterms:created xsi:type="dcterms:W3CDTF">2018-03-30T07:47:00Z</dcterms:created>
  <dcterms:modified xsi:type="dcterms:W3CDTF">2018-04-12T11:36:00Z</dcterms:modified>
</cp:coreProperties>
</file>