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384" w:rsidRDefault="00625384" w:rsidP="00504942">
      <w:pPr>
        <w:pStyle w:val="Nessunaspaziatura"/>
      </w:pPr>
    </w:p>
    <w:p w:rsidR="00175A02" w:rsidRDefault="00175A02" w:rsidP="00175A02">
      <w:pPr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</w:p>
    <w:p w:rsidR="00D92F77" w:rsidRDefault="00D92F77" w:rsidP="00165184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4143A" w:rsidRDefault="0024143A" w:rsidP="00165184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8D08EF" w:rsidRPr="00FD4CB9" w:rsidRDefault="008D08EF" w:rsidP="0011381A">
      <w:pPr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:rsidR="002005A5" w:rsidRPr="007448A8" w:rsidRDefault="002005A5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eastAsia="ar-SA"/>
        </w:rPr>
        <w:t>Salone del Mobile</w:t>
      </w:r>
    </w:p>
    <w:p w:rsidR="002005A5" w:rsidRPr="007448A8" w:rsidRDefault="002005A5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Milano, 17 – 22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ar-SA"/>
        </w:rPr>
        <w:t>Aprile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2018</w:t>
      </w:r>
    </w:p>
    <w:p w:rsidR="002005A5" w:rsidRPr="00B81CA8" w:rsidRDefault="002005A5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Pad 6, Stand F68</w:t>
      </w:r>
    </w:p>
    <w:p w:rsidR="0011381A" w:rsidRPr="00F06ED4" w:rsidRDefault="0011381A" w:rsidP="0011381A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11381A" w:rsidRPr="00F06ED4" w:rsidRDefault="0011381A" w:rsidP="002F196B">
      <w:pPr>
        <w:widowControl w:val="0"/>
        <w:spacing w:after="0" w:line="240" w:lineRule="auto"/>
        <w:jc w:val="both"/>
        <w:rPr>
          <w:rFonts w:ascii="Arial" w:eastAsia="SimSun" w:hAnsi="Arial" w:cs="Arial"/>
          <w:kern w:val="2"/>
          <w:sz w:val="18"/>
          <w:szCs w:val="18"/>
          <w:lang w:eastAsia="hi-IN" w:bidi="hi-IN"/>
        </w:rPr>
      </w:pPr>
    </w:p>
    <w:p w:rsidR="00E61385" w:rsidRDefault="00E61385" w:rsidP="008B4183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8B4183" w:rsidRPr="00E61385" w:rsidRDefault="008B4183" w:rsidP="008B4183">
      <w:pPr>
        <w:rPr>
          <w:rFonts w:ascii="Arial" w:hAnsi="Arial" w:cs="Arial"/>
          <w:b/>
          <w:color w:val="000000"/>
          <w:shd w:val="clear" w:color="auto" w:fill="FFFFFF"/>
        </w:rPr>
      </w:pPr>
      <w:proofErr w:type="spellStart"/>
      <w:r w:rsidRPr="00E61385">
        <w:rPr>
          <w:rFonts w:ascii="Arial" w:hAnsi="Arial" w:cs="Arial"/>
          <w:b/>
          <w:color w:val="000000"/>
          <w:shd w:val="clear" w:color="auto" w:fill="FFFFFF"/>
        </w:rPr>
        <w:t>Cosmolite</w:t>
      </w:r>
      <w:proofErr w:type="spellEnd"/>
      <w:r w:rsidRPr="00E6138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8C0FF2">
        <w:rPr>
          <w:rFonts w:ascii="Arial" w:hAnsi="Arial" w:cs="Arial"/>
          <w:b/>
          <w:color w:val="000000"/>
          <w:shd w:val="clear" w:color="auto" w:fill="FFFFFF"/>
        </w:rPr>
        <w:t xml:space="preserve">è </w:t>
      </w:r>
      <w:r w:rsidRPr="00E61385">
        <w:rPr>
          <w:rFonts w:ascii="Arial" w:hAnsi="Arial" w:cs="Arial"/>
          <w:b/>
          <w:color w:val="000000"/>
          <w:shd w:val="clear" w:color="auto" w:fill="FFFFFF"/>
        </w:rPr>
        <w:t>una materia nuova.</w:t>
      </w:r>
    </w:p>
    <w:p w:rsidR="008B4183" w:rsidRPr="00F06ED4" w:rsidRDefault="008B4183" w:rsidP="008B4183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F06ED4">
        <w:rPr>
          <w:rFonts w:ascii="Arial" w:hAnsi="Arial" w:cs="Arial"/>
          <w:color w:val="000000"/>
          <w:shd w:val="clear" w:color="auto" w:fill="FFFFFF"/>
        </w:rPr>
        <w:t>Pensata da Stone Italiana per offrire al mondo progettuale una nuova scelta estetica e di contenuto</w:t>
      </w:r>
      <w:r w:rsidR="008C0FF2">
        <w:rPr>
          <w:rFonts w:ascii="Arial" w:hAnsi="Arial" w:cs="Arial"/>
          <w:color w:val="000000"/>
          <w:shd w:val="clear" w:color="auto" w:fill="FFFFFF"/>
        </w:rPr>
        <w:t>. U</w:t>
      </w:r>
      <w:r w:rsidRPr="00F06ED4">
        <w:rPr>
          <w:rFonts w:ascii="Arial" w:hAnsi="Arial" w:cs="Arial"/>
          <w:color w:val="000000"/>
          <w:shd w:val="clear" w:color="auto" w:fill="FFFFFF"/>
        </w:rPr>
        <w:t xml:space="preserve">na superficie innovativa per </w:t>
      </w:r>
      <w:proofErr w:type="spellStart"/>
      <w:r w:rsidRPr="00F06ED4">
        <w:rPr>
          <w:rFonts w:ascii="Arial" w:hAnsi="Arial" w:cs="Arial"/>
          <w:color w:val="000000"/>
          <w:shd w:val="clear" w:color="auto" w:fill="FFFFFF"/>
        </w:rPr>
        <w:t>texture</w:t>
      </w:r>
      <w:proofErr w:type="spellEnd"/>
      <w:r w:rsidRPr="00F06ED4">
        <w:rPr>
          <w:rFonts w:ascii="Arial" w:hAnsi="Arial" w:cs="Arial"/>
          <w:color w:val="000000"/>
          <w:shd w:val="clear" w:color="auto" w:fill="FFFFFF"/>
        </w:rPr>
        <w:t xml:space="preserve"> visiva e per composizione. </w:t>
      </w:r>
    </w:p>
    <w:p w:rsidR="008B4183" w:rsidRPr="008B4183" w:rsidRDefault="008C0FF2" w:rsidP="008B418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Sono</w:t>
      </w:r>
      <w:bookmarkStart w:id="0" w:name="_GoBack"/>
      <w:bookmarkEnd w:id="0"/>
      <w:r>
        <w:rPr>
          <w:rFonts w:ascii="Arial" w:hAnsi="Arial" w:cs="Arial"/>
          <w:color w:val="000000"/>
          <w:shd w:val="clear" w:color="auto" w:fill="FFFFFF"/>
        </w:rPr>
        <w:t xml:space="preserve"> l</w:t>
      </w:r>
      <w:r w:rsidR="008B4183" w:rsidRPr="008B4183">
        <w:rPr>
          <w:rFonts w:ascii="Arial" w:hAnsi="Arial" w:cs="Arial"/>
          <w:color w:val="000000"/>
          <w:shd w:val="clear" w:color="auto" w:fill="FFFFFF"/>
        </w:rPr>
        <w:t>astre altamente tecnologiche</w:t>
      </w:r>
      <w:r w:rsidR="00F06ED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B4183" w:rsidRPr="008B4183">
        <w:rPr>
          <w:rFonts w:ascii="Arial" w:hAnsi="Arial" w:cs="Arial"/>
          <w:color w:val="000000"/>
          <w:shd w:val="clear" w:color="auto" w:fill="FFFFFF"/>
        </w:rPr>
        <w:t>la cui composizione prevede non solo quarzo ma materie prime che ne aumentano la resistenza al calore</w:t>
      </w:r>
      <w:r w:rsidR="007C20FF">
        <w:rPr>
          <w:rFonts w:ascii="Arial" w:hAnsi="Arial" w:cs="Arial"/>
          <w:color w:val="000000"/>
          <w:shd w:val="clear" w:color="auto" w:fill="FFFFFF"/>
        </w:rPr>
        <w:t xml:space="preserve"> (</w:t>
      </w:r>
      <w:r>
        <w:rPr>
          <w:rFonts w:ascii="Arial" w:hAnsi="Arial" w:cs="Arial"/>
          <w:color w:val="000000"/>
          <w:shd w:val="clear" w:color="auto" w:fill="FFFFFF"/>
        </w:rPr>
        <w:t>180°C certificati</w:t>
      </w:r>
      <w:r w:rsidR="007C20FF">
        <w:rPr>
          <w:rFonts w:ascii="Arial" w:hAnsi="Arial" w:cs="Arial"/>
          <w:color w:val="000000"/>
          <w:shd w:val="clear" w:color="auto" w:fill="FFFFFF"/>
        </w:rPr>
        <w:t>)</w:t>
      </w:r>
      <w:r w:rsidR="008B4183" w:rsidRPr="008B4183">
        <w:rPr>
          <w:rFonts w:ascii="Arial" w:hAnsi="Arial" w:cs="Arial"/>
          <w:color w:val="000000"/>
          <w:shd w:val="clear" w:color="auto" w:fill="FFFFFF"/>
        </w:rPr>
        <w:t xml:space="preserve"> oltre a garantire una perfetta lavorabilità e manovrabilità, come richiesto da chi trasforma il prodotto. </w:t>
      </w:r>
    </w:p>
    <w:p w:rsidR="008B4183" w:rsidRDefault="008B4183" w:rsidP="008B4183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8B4183">
        <w:rPr>
          <w:rFonts w:ascii="Arial" w:hAnsi="Arial" w:cs="Arial"/>
          <w:color w:val="000000"/>
          <w:shd w:val="clear" w:color="auto" w:fill="FFFFFF"/>
        </w:rPr>
        <w:t>Una materia affascinante e ipnotica rivolta a coloro che plasmano e sanno applicare le superfici nello spazio cucina, nel bagno e nelle grandi superfici dove è richiesta un’elevata performance tecnica.</w:t>
      </w:r>
    </w:p>
    <w:p w:rsidR="00F06ED4" w:rsidRDefault="008C0FF2" w:rsidP="008B4183">
      <w:pPr>
        <w:jc w:val="both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Cosmolite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significa entrare nel 2018 in una nuova dimensione materica.</w:t>
      </w:r>
    </w:p>
    <w:p w:rsidR="008B4183" w:rsidRPr="008B4183" w:rsidRDefault="008B4183" w:rsidP="008B4183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2005A5" w:rsidRDefault="002005A5" w:rsidP="002005A5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Stone Italiana - </w:t>
      </w:r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Creatività, polivalenza, capacità produttive, ricerca sono le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keywords</w:t>
      </w:r>
      <w:proofErr w:type="spellEnd"/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>
        <w:rPr>
          <w:rFonts w:ascii="Arial" w:hAnsi="Arial" w:cs="Arial"/>
          <w:i/>
          <w:sz w:val="20"/>
          <w:szCs w:val="20"/>
        </w:rPr>
        <w:t xml:space="preserve">con </w:t>
      </w:r>
      <w:r>
        <w:rPr>
          <w:rFonts w:ascii="Arial" w:eastAsia="Times New Roman" w:hAnsi="Arial" w:cs="Arial"/>
          <w:i/>
          <w:sz w:val="20"/>
          <w:szCs w:val="20"/>
        </w:rPr>
        <w:t xml:space="preserve">lastre di dimensioni, granulometrie e spessori differenziati per applicazioni differenti. </w:t>
      </w:r>
      <w:r>
        <w:rPr>
          <w:rFonts w:ascii="Arial" w:hAnsi="Arial" w:cs="Arial"/>
          <w:i/>
          <w:color w:val="000000"/>
          <w:sz w:val="20"/>
          <w:szCs w:val="20"/>
        </w:rPr>
        <w:t>T</w:t>
      </w:r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esigente.</w:t>
      </w: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RobertaEusebio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Ufficio Stampa</w:t>
      </w:r>
    </w:p>
    <w:p w:rsidR="002005A5" w:rsidRDefault="002005A5" w:rsidP="002005A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p.za Maria Adelaide di Savoia, </w:t>
      </w:r>
      <w:proofErr w:type="gramStart"/>
      <w:r>
        <w:rPr>
          <w:rFonts w:ascii="Arial" w:hAnsi="Arial" w:cs="Arial"/>
          <w:sz w:val="20"/>
          <w:szCs w:val="20"/>
        </w:rPr>
        <w:t>5  -</w:t>
      </w:r>
      <w:proofErr w:type="gramEnd"/>
      <w:r>
        <w:rPr>
          <w:rFonts w:ascii="Arial" w:hAnsi="Arial" w:cs="Arial"/>
          <w:sz w:val="20"/>
          <w:szCs w:val="20"/>
        </w:rPr>
        <w:t xml:space="preserve"> 20129  Milano</w:t>
      </w:r>
    </w:p>
    <w:p w:rsidR="002005A5" w:rsidRDefault="002005A5" w:rsidP="002005A5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+39 02 20404989 </w:t>
      </w:r>
      <w:proofErr w:type="gramStart"/>
      <w:r>
        <w:rPr>
          <w:rFonts w:ascii="Arial" w:hAnsi="Arial" w:cs="Arial"/>
          <w:sz w:val="20"/>
          <w:szCs w:val="20"/>
        </w:rPr>
        <w:t>|  info@robertaeusebio.it</w:t>
      </w:r>
      <w:proofErr w:type="gramEnd"/>
    </w:p>
    <w:p w:rsidR="00113C25" w:rsidRPr="00FD4CB9" w:rsidRDefault="00113C25" w:rsidP="002005A5">
      <w:pPr>
        <w:spacing w:after="0" w:line="240" w:lineRule="auto"/>
        <w:jc w:val="both"/>
        <w:rPr>
          <w:rFonts w:eastAsia="Times New Roman"/>
          <w:lang w:eastAsia="it-IT"/>
        </w:rPr>
      </w:pPr>
    </w:p>
    <w:sectPr w:rsidR="00113C25" w:rsidRPr="00FD4CB9" w:rsidSect="002710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926" w:rsidRDefault="006E4926" w:rsidP="00DB7BF0">
      <w:pPr>
        <w:spacing w:after="0" w:line="240" w:lineRule="auto"/>
      </w:pPr>
      <w:r>
        <w:separator/>
      </w:r>
    </w:p>
  </w:endnote>
  <w:endnote w:type="continuationSeparator" w:id="0">
    <w:p w:rsidR="006E4926" w:rsidRDefault="006E4926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F78" w:rsidRDefault="00660F7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F78" w:rsidRDefault="00660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F78" w:rsidRDefault="00660F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926" w:rsidRDefault="006E4926" w:rsidP="00DB7BF0">
      <w:pPr>
        <w:spacing w:after="0" w:line="240" w:lineRule="auto"/>
      </w:pPr>
      <w:r>
        <w:separator/>
      </w:r>
    </w:p>
  </w:footnote>
  <w:footnote w:type="continuationSeparator" w:id="0">
    <w:p w:rsidR="006E4926" w:rsidRDefault="006E4926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90D" w:rsidRDefault="006E492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453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90D" w:rsidRDefault="006E492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454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90D" w:rsidRDefault="006E492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452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</w:abstractNum>
  <w:abstractNum w:abstractNumId="1" w15:restartNumberingAfterBreak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F73CD"/>
    <w:multiLevelType w:val="hybridMultilevel"/>
    <w:tmpl w:val="9606DF96"/>
    <w:lvl w:ilvl="0" w:tplc="04100001">
      <w:start w:val="1"/>
      <w:numFmt w:val="bullet"/>
      <w:pStyle w:val="Testosegnapost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F0"/>
    <w:rsid w:val="00002E45"/>
    <w:rsid w:val="000071E1"/>
    <w:rsid w:val="00011493"/>
    <w:rsid w:val="00017952"/>
    <w:rsid w:val="00030D6A"/>
    <w:rsid w:val="000366A9"/>
    <w:rsid w:val="000562EE"/>
    <w:rsid w:val="0005790D"/>
    <w:rsid w:val="000625FB"/>
    <w:rsid w:val="00075538"/>
    <w:rsid w:val="000A30BE"/>
    <w:rsid w:val="000B17D1"/>
    <w:rsid w:val="000B6C22"/>
    <w:rsid w:val="000E0887"/>
    <w:rsid w:val="000E4B65"/>
    <w:rsid w:val="000F28D3"/>
    <w:rsid w:val="0010508B"/>
    <w:rsid w:val="00107EE7"/>
    <w:rsid w:val="0011381A"/>
    <w:rsid w:val="00113C25"/>
    <w:rsid w:val="00146C86"/>
    <w:rsid w:val="00165184"/>
    <w:rsid w:val="00175A02"/>
    <w:rsid w:val="001A2C69"/>
    <w:rsid w:val="001A4C78"/>
    <w:rsid w:val="001A5E98"/>
    <w:rsid w:val="001B0561"/>
    <w:rsid w:val="001C4478"/>
    <w:rsid w:val="001C57CD"/>
    <w:rsid w:val="001C7CE9"/>
    <w:rsid w:val="001D6BA9"/>
    <w:rsid w:val="002005A5"/>
    <w:rsid w:val="00232FAE"/>
    <w:rsid w:val="0024143A"/>
    <w:rsid w:val="00256A86"/>
    <w:rsid w:val="00271042"/>
    <w:rsid w:val="00290214"/>
    <w:rsid w:val="002A003D"/>
    <w:rsid w:val="002A028D"/>
    <w:rsid w:val="002B604D"/>
    <w:rsid w:val="002F05BB"/>
    <w:rsid w:val="002F196B"/>
    <w:rsid w:val="002F3131"/>
    <w:rsid w:val="002F6782"/>
    <w:rsid w:val="002F6F49"/>
    <w:rsid w:val="003156AB"/>
    <w:rsid w:val="003254B7"/>
    <w:rsid w:val="003305D4"/>
    <w:rsid w:val="00331F53"/>
    <w:rsid w:val="00357FA7"/>
    <w:rsid w:val="003715A6"/>
    <w:rsid w:val="0039790B"/>
    <w:rsid w:val="003C57A3"/>
    <w:rsid w:val="003F20C0"/>
    <w:rsid w:val="00400638"/>
    <w:rsid w:val="00405CF4"/>
    <w:rsid w:val="004361B2"/>
    <w:rsid w:val="0046472F"/>
    <w:rsid w:val="00482E5C"/>
    <w:rsid w:val="0048442F"/>
    <w:rsid w:val="00486F31"/>
    <w:rsid w:val="004A14B1"/>
    <w:rsid w:val="004B0B27"/>
    <w:rsid w:val="004D3ADE"/>
    <w:rsid w:val="004E26BA"/>
    <w:rsid w:val="004F419F"/>
    <w:rsid w:val="00504942"/>
    <w:rsid w:val="00504F75"/>
    <w:rsid w:val="00547F65"/>
    <w:rsid w:val="005502BC"/>
    <w:rsid w:val="0055094B"/>
    <w:rsid w:val="005533D8"/>
    <w:rsid w:val="0059447B"/>
    <w:rsid w:val="005A62AC"/>
    <w:rsid w:val="005C1524"/>
    <w:rsid w:val="005C45E9"/>
    <w:rsid w:val="005D200E"/>
    <w:rsid w:val="005D2BFD"/>
    <w:rsid w:val="005E2667"/>
    <w:rsid w:val="005F1721"/>
    <w:rsid w:val="005F2199"/>
    <w:rsid w:val="005F28BB"/>
    <w:rsid w:val="006025EF"/>
    <w:rsid w:val="00625384"/>
    <w:rsid w:val="00660F78"/>
    <w:rsid w:val="00665FBA"/>
    <w:rsid w:val="00670988"/>
    <w:rsid w:val="00671B2F"/>
    <w:rsid w:val="00683DFF"/>
    <w:rsid w:val="006B6BD8"/>
    <w:rsid w:val="006D3418"/>
    <w:rsid w:val="006E3B19"/>
    <w:rsid w:val="006E4926"/>
    <w:rsid w:val="00714887"/>
    <w:rsid w:val="007917A8"/>
    <w:rsid w:val="007C135B"/>
    <w:rsid w:val="007C20FF"/>
    <w:rsid w:val="007C3D7D"/>
    <w:rsid w:val="007C4E91"/>
    <w:rsid w:val="007D0BE5"/>
    <w:rsid w:val="007D7B9B"/>
    <w:rsid w:val="00826083"/>
    <w:rsid w:val="0083226E"/>
    <w:rsid w:val="00844B2D"/>
    <w:rsid w:val="00855C34"/>
    <w:rsid w:val="0086343F"/>
    <w:rsid w:val="00882548"/>
    <w:rsid w:val="00892AC2"/>
    <w:rsid w:val="008B4183"/>
    <w:rsid w:val="008C0FF2"/>
    <w:rsid w:val="008C396E"/>
    <w:rsid w:val="008C655E"/>
    <w:rsid w:val="008D08EF"/>
    <w:rsid w:val="008D47D7"/>
    <w:rsid w:val="008E59FF"/>
    <w:rsid w:val="008F453B"/>
    <w:rsid w:val="008F48AD"/>
    <w:rsid w:val="008F6386"/>
    <w:rsid w:val="00917678"/>
    <w:rsid w:val="0091792E"/>
    <w:rsid w:val="00920EC5"/>
    <w:rsid w:val="00921908"/>
    <w:rsid w:val="0092337B"/>
    <w:rsid w:val="009519A8"/>
    <w:rsid w:val="0095498A"/>
    <w:rsid w:val="0096082F"/>
    <w:rsid w:val="00961242"/>
    <w:rsid w:val="00961F24"/>
    <w:rsid w:val="00991461"/>
    <w:rsid w:val="009D5C79"/>
    <w:rsid w:val="009D7724"/>
    <w:rsid w:val="009E1F50"/>
    <w:rsid w:val="00A14709"/>
    <w:rsid w:val="00A37A2F"/>
    <w:rsid w:val="00A4762B"/>
    <w:rsid w:val="00A565A4"/>
    <w:rsid w:val="00A613D6"/>
    <w:rsid w:val="00A63798"/>
    <w:rsid w:val="00A83117"/>
    <w:rsid w:val="00A970BE"/>
    <w:rsid w:val="00AB1907"/>
    <w:rsid w:val="00AB2619"/>
    <w:rsid w:val="00AD458E"/>
    <w:rsid w:val="00B12F9A"/>
    <w:rsid w:val="00B364AB"/>
    <w:rsid w:val="00B42BF2"/>
    <w:rsid w:val="00B47DD6"/>
    <w:rsid w:val="00B6104F"/>
    <w:rsid w:val="00B61BEC"/>
    <w:rsid w:val="00B65884"/>
    <w:rsid w:val="00B75233"/>
    <w:rsid w:val="00B75E53"/>
    <w:rsid w:val="00B858FE"/>
    <w:rsid w:val="00BA1A8E"/>
    <w:rsid w:val="00BA750D"/>
    <w:rsid w:val="00BC4483"/>
    <w:rsid w:val="00BC4E3F"/>
    <w:rsid w:val="00BD0A66"/>
    <w:rsid w:val="00C0044E"/>
    <w:rsid w:val="00C007C9"/>
    <w:rsid w:val="00C01E31"/>
    <w:rsid w:val="00C343E4"/>
    <w:rsid w:val="00C35898"/>
    <w:rsid w:val="00C35E00"/>
    <w:rsid w:val="00C37F2C"/>
    <w:rsid w:val="00C63846"/>
    <w:rsid w:val="00C85B9B"/>
    <w:rsid w:val="00C9089E"/>
    <w:rsid w:val="00CA4306"/>
    <w:rsid w:val="00CC70B6"/>
    <w:rsid w:val="00CD0DC4"/>
    <w:rsid w:val="00CE3015"/>
    <w:rsid w:val="00D0243A"/>
    <w:rsid w:val="00D150C2"/>
    <w:rsid w:val="00D35047"/>
    <w:rsid w:val="00D37909"/>
    <w:rsid w:val="00D76EB3"/>
    <w:rsid w:val="00D77FFB"/>
    <w:rsid w:val="00D814DC"/>
    <w:rsid w:val="00D907D8"/>
    <w:rsid w:val="00D92F77"/>
    <w:rsid w:val="00DB7BF0"/>
    <w:rsid w:val="00DC68AA"/>
    <w:rsid w:val="00DC6D60"/>
    <w:rsid w:val="00E321DF"/>
    <w:rsid w:val="00E36472"/>
    <w:rsid w:val="00E61385"/>
    <w:rsid w:val="00E70AE3"/>
    <w:rsid w:val="00E96C2B"/>
    <w:rsid w:val="00EB4FC2"/>
    <w:rsid w:val="00EC60C3"/>
    <w:rsid w:val="00EC6F65"/>
    <w:rsid w:val="00EC768C"/>
    <w:rsid w:val="00F06ED4"/>
    <w:rsid w:val="00F06F54"/>
    <w:rsid w:val="00F256E8"/>
    <w:rsid w:val="00F5575E"/>
    <w:rsid w:val="00F708F6"/>
    <w:rsid w:val="00F7223E"/>
    <w:rsid w:val="00F74155"/>
    <w:rsid w:val="00F8233B"/>
    <w:rsid w:val="00F84FBF"/>
    <w:rsid w:val="00F86A1A"/>
    <w:rsid w:val="00FD4CB9"/>
    <w:rsid w:val="00FD6B38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5D28631B"/>
  <w15:docId w15:val="{7D95143F-981C-49DE-9D21-F8E6CD0C9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1">
    <w:name w:val="Stile1"/>
    <w:basedOn w:val="Normale"/>
    <w:rsid w:val="0011381A"/>
    <w:pPr>
      <w:suppressAutoHyphens/>
      <w:spacing w:after="0"/>
    </w:pPr>
    <w:rPr>
      <w:lang w:eastAsia="ar-SA"/>
    </w:rPr>
  </w:style>
  <w:style w:type="paragraph" w:customStyle="1" w:styleId="Testosegnaposto1">
    <w:name w:val="Testo segnaposto1"/>
    <w:basedOn w:val="Normale"/>
    <w:rsid w:val="0011381A"/>
    <w:pPr>
      <w:keepNext/>
      <w:widowControl w:val="0"/>
      <w:numPr>
        <w:numId w:val="2"/>
      </w:numPr>
      <w:suppressAutoHyphens/>
      <w:spacing w:after="0" w:line="240" w:lineRule="auto"/>
    </w:pPr>
    <w:rPr>
      <w:rFonts w:ascii="Verdana" w:eastAsia="MS Gothic" w:hAnsi="Verdana" w:cs="Verdana"/>
      <w:kern w:val="1"/>
      <w:sz w:val="24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8D08EF"/>
    <w:rPr>
      <w:b/>
      <w:bCs/>
    </w:rPr>
  </w:style>
  <w:style w:type="paragraph" w:styleId="Nessunaspaziatura">
    <w:name w:val="No Spacing"/>
    <w:uiPriority w:val="1"/>
    <w:qFormat/>
    <w:rsid w:val="00504942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113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9FB68-0F54-4FC0-AB7B-E90607E3E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damiano</dc:creator>
  <cp:lastModifiedBy>Paola Dalla Valle</cp:lastModifiedBy>
  <cp:revision>3</cp:revision>
  <cp:lastPrinted>2016-07-06T13:19:00Z</cp:lastPrinted>
  <dcterms:created xsi:type="dcterms:W3CDTF">2018-04-12T10:39:00Z</dcterms:created>
  <dcterms:modified xsi:type="dcterms:W3CDTF">2018-04-12T10:45:00Z</dcterms:modified>
</cp:coreProperties>
</file>